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6024DE" w:rsidRDefault="007F5931" w:rsidP="00761823">
      <w:pPr>
        <w:ind w:right="-24"/>
        <w:jc w:val="both"/>
        <w:rPr>
          <w:rFonts w:ascii="Arial" w:hAnsi="Arial" w:cs="Arial"/>
          <w:lang w:eastAsia="ar-SA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4A73C6" w:rsidRPr="00374343">
        <w:rPr>
          <w:rFonts w:ascii="Arial" w:hAnsi="Arial" w:cs="Arial"/>
          <w:color w:val="000000"/>
          <w:lang w:eastAsia="ar-SA"/>
        </w:rPr>
        <w:t xml:space="preserve">» </w:t>
      </w:r>
      <w:r w:rsidR="00761823" w:rsidRPr="00C92CC8">
        <w:rPr>
          <w:rFonts w:ascii="Arial" w:hAnsi="Arial" w:cs="Arial"/>
          <w:color w:val="000000"/>
          <w:lang w:eastAsia="ar-SA"/>
        </w:rPr>
        <w:t>от</w:t>
      </w:r>
      <w:r w:rsidR="00761823" w:rsidRPr="00C92CC8">
        <w:rPr>
          <w:rFonts w:ascii="Arial" w:hAnsi="Arial" w:cs="Arial"/>
          <w:color w:val="000000"/>
          <w:kern w:val="36"/>
          <w:lang w:eastAsia="ar-SA"/>
        </w:rPr>
        <w:t xml:space="preserve"> </w:t>
      </w:r>
      <w:r w:rsidR="00761823" w:rsidRPr="00C92CC8">
        <w:rPr>
          <w:rFonts w:ascii="Arial" w:hAnsi="Arial" w:cs="Arial"/>
          <w:color w:val="000000"/>
          <w:lang w:eastAsia="ar-SA"/>
        </w:rPr>
        <w:t>17.11.2025 № 91</w:t>
      </w:r>
      <w:r w:rsidR="00761823">
        <w:rPr>
          <w:rFonts w:ascii="Arial" w:hAnsi="Arial" w:cs="Arial"/>
          <w:lang w:eastAsia="ar-SA"/>
        </w:rPr>
        <w:t xml:space="preserve"> </w:t>
      </w:r>
      <w:bookmarkStart w:id="0" w:name="_GoBack"/>
      <w:bookmarkEnd w:id="0"/>
      <w:r w:rsidR="00761823" w:rsidRPr="00C92CC8">
        <w:rPr>
          <w:rFonts w:ascii="Arial" w:hAnsi="Arial" w:cs="Arial"/>
          <w:color w:val="000000"/>
          <w:lang w:eastAsia="ar-SA"/>
        </w:rPr>
        <w:t>«</w:t>
      </w:r>
      <w:r w:rsidR="00761823" w:rsidRPr="00C92CC8">
        <w:rPr>
          <w:rFonts w:ascii="Arial" w:hAnsi="Arial" w:cs="Arial"/>
        </w:rPr>
        <w:t xml:space="preserve">Об утверждении </w:t>
      </w:r>
      <w:r w:rsidR="00761823" w:rsidRPr="00C92CC8">
        <w:rPr>
          <w:rFonts w:ascii="Arial" w:hAnsi="Arial" w:cs="Arial"/>
          <w:bCs/>
        </w:rPr>
        <w:t>Порядка выдачи согласия</w:t>
      </w:r>
      <w:r w:rsidR="00761823" w:rsidRPr="00C92CC8">
        <w:rPr>
          <w:rFonts w:ascii="Arial" w:hAnsi="Arial" w:cs="Arial"/>
        </w:rPr>
        <w:t xml:space="preserve"> </w:t>
      </w:r>
      <w:r w:rsidR="00761823" w:rsidRPr="00C92CC8">
        <w:rPr>
          <w:rFonts w:ascii="Arial" w:hAnsi="Arial" w:cs="Arial"/>
          <w:spacing w:val="2"/>
        </w:rPr>
        <w:t>на строительство, реконструкцию</w:t>
      </w:r>
      <w:r w:rsidR="00761823" w:rsidRPr="00C92CC8">
        <w:rPr>
          <w:rFonts w:ascii="Arial" w:hAnsi="Arial" w:cs="Arial"/>
          <w:bCs/>
        </w:rPr>
        <w:t>, проведение капитального ремонта, ремонта</w:t>
      </w:r>
      <w:r w:rsidR="00761823" w:rsidRPr="00C92CC8">
        <w:rPr>
          <w:rFonts w:ascii="Arial" w:hAnsi="Arial" w:cs="Arial"/>
        </w:rPr>
        <w:t xml:space="preserve"> </w:t>
      </w:r>
      <w:r w:rsidR="00761823" w:rsidRPr="00C92CC8">
        <w:rPr>
          <w:rFonts w:ascii="Arial" w:hAnsi="Arial" w:cs="Arial"/>
          <w:bCs/>
        </w:rPr>
        <w:t>пересечений и примыканий к автомобильным</w:t>
      </w:r>
      <w:r w:rsidR="00761823" w:rsidRPr="00C92CC8">
        <w:rPr>
          <w:rFonts w:ascii="Arial" w:hAnsi="Arial" w:cs="Arial"/>
        </w:rPr>
        <w:t xml:space="preserve"> </w:t>
      </w:r>
      <w:r w:rsidR="00761823" w:rsidRPr="00C92CC8">
        <w:rPr>
          <w:rFonts w:ascii="Arial" w:hAnsi="Arial" w:cs="Arial"/>
          <w:bCs/>
        </w:rPr>
        <w:t>дорогам местного значения Листвянского сельсовета</w:t>
      </w:r>
      <w:r w:rsidR="00761823" w:rsidRPr="00C92CC8">
        <w:rPr>
          <w:rFonts w:ascii="Arial" w:hAnsi="Arial" w:cs="Arial"/>
        </w:rPr>
        <w:t xml:space="preserve"> </w:t>
      </w:r>
      <w:r w:rsidR="00761823" w:rsidRPr="00C92CC8">
        <w:rPr>
          <w:rFonts w:ascii="Arial" w:hAnsi="Arial" w:cs="Arial"/>
          <w:bCs/>
        </w:rPr>
        <w:t>Искитимского района Новосибирской области</w:t>
      </w:r>
      <w:r w:rsidR="00761823" w:rsidRPr="00C92CC8">
        <w:rPr>
          <w:rFonts w:ascii="Arial" w:hAnsi="Arial" w:cs="Arial"/>
          <w:color w:val="000000"/>
          <w:lang w:eastAsia="ar-SA"/>
        </w:rPr>
        <w:t xml:space="preserve">» </w:t>
      </w:r>
    </w:p>
    <w:p w:rsidR="00D904E1" w:rsidRPr="00F729E5" w:rsidRDefault="00D904E1" w:rsidP="00F729E5">
      <w:pPr>
        <w:ind w:right="-24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03BE8"/>
    <w:rsid w:val="00471272"/>
    <w:rsid w:val="004A73C6"/>
    <w:rsid w:val="004B26A1"/>
    <w:rsid w:val="004E0855"/>
    <w:rsid w:val="004F0233"/>
    <w:rsid w:val="00501BF5"/>
    <w:rsid w:val="00516438"/>
    <w:rsid w:val="00530B37"/>
    <w:rsid w:val="005B19B7"/>
    <w:rsid w:val="005B53AD"/>
    <w:rsid w:val="005B5C44"/>
    <w:rsid w:val="005C2A17"/>
    <w:rsid w:val="006024DE"/>
    <w:rsid w:val="006026B9"/>
    <w:rsid w:val="006177D1"/>
    <w:rsid w:val="006946AB"/>
    <w:rsid w:val="006F2DDD"/>
    <w:rsid w:val="006F31DE"/>
    <w:rsid w:val="007446D8"/>
    <w:rsid w:val="00761823"/>
    <w:rsid w:val="00776B79"/>
    <w:rsid w:val="007A5293"/>
    <w:rsid w:val="007F5931"/>
    <w:rsid w:val="008142DA"/>
    <w:rsid w:val="00816E7A"/>
    <w:rsid w:val="00836EC9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3879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B2FA3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  <w:rsid w:val="00F729E5"/>
    <w:rsid w:val="00FC31DA"/>
    <w:rsid w:val="00FD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2026-07-02T09:24:00Z</dcterms:created>
  <dcterms:modified xsi:type="dcterms:W3CDTF">2026-07-02T09:24:00Z</dcterms:modified>
</cp:coreProperties>
</file>